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"/>
        <w:gridCol w:w="709"/>
        <w:gridCol w:w="764"/>
        <w:gridCol w:w="7174"/>
      </w:tblGrid>
      <w:tr w:rsidR="00853AC7" w:rsidRPr="00BC0171" w:rsidTr="00957169">
        <w:tc>
          <w:tcPr>
            <w:tcW w:w="703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</w:p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810B8D" w:rsidRPr="00384428" w:rsidRDefault="00810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0171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Ziua</w:t>
            </w:r>
          </w:p>
        </w:tc>
        <w:tc>
          <w:tcPr>
            <w:tcW w:w="764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BC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Luna</w:t>
            </w:r>
          </w:p>
        </w:tc>
        <w:tc>
          <w:tcPr>
            <w:tcW w:w="7174" w:type="dxa"/>
          </w:tcPr>
          <w:p w:rsidR="00853AC7" w:rsidRPr="00384428" w:rsidRDefault="00853A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0B8D" w:rsidRPr="00384428" w:rsidRDefault="00810B8D" w:rsidP="00BC0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28">
              <w:rPr>
                <w:rFonts w:ascii="Times New Roman" w:hAnsi="Times New Roman" w:cs="Times New Roman"/>
                <w:b/>
                <w:sz w:val="24"/>
                <w:szCs w:val="24"/>
              </w:rPr>
              <w:t>Continutul pe scurt al dispozitiei</w:t>
            </w:r>
          </w:p>
        </w:tc>
      </w:tr>
      <w:tr w:rsidR="00853AC7" w:rsidRPr="00BC0171" w:rsidTr="00957169">
        <w:tc>
          <w:tcPr>
            <w:tcW w:w="703" w:type="dxa"/>
          </w:tcPr>
          <w:p w:rsidR="00853AC7" w:rsidRPr="0004729E" w:rsidRDefault="00C932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853AC7" w:rsidRPr="00BC0171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acordare indemnizatie lunara numitei Balan Dochia </w:t>
            </w:r>
          </w:p>
        </w:tc>
      </w:tr>
      <w:tr w:rsidR="00853AC7" w:rsidRPr="00BC0171" w:rsidTr="00957169">
        <w:tc>
          <w:tcPr>
            <w:tcW w:w="703" w:type="dxa"/>
          </w:tcPr>
          <w:p w:rsidR="00853AC7" w:rsidRPr="0004729E" w:rsidRDefault="00E02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64" w:type="dxa"/>
          </w:tcPr>
          <w:p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853AC7" w:rsidRPr="00BC0171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stabilirea salariului de baza minim brut</w:t>
            </w:r>
          </w:p>
        </w:tc>
      </w:tr>
      <w:tr w:rsidR="00853AC7" w:rsidRPr="00BC0171" w:rsidTr="00957169">
        <w:tc>
          <w:tcPr>
            <w:tcW w:w="703" w:type="dxa"/>
          </w:tcPr>
          <w:p w:rsidR="00853AC7" w:rsidRPr="0004729E" w:rsidRDefault="0038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853AC7" w:rsidRPr="00F97BB0" w:rsidRDefault="0004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853AC7" w:rsidRPr="00BC0171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constituire comisie  de evaluare  a ofertelor in vederea atribuirii contractelor de acizitie</w:t>
            </w:r>
          </w:p>
        </w:tc>
      </w:tr>
      <w:tr w:rsidR="00853AC7" w:rsidRPr="00BC0171" w:rsidTr="00957169">
        <w:tc>
          <w:tcPr>
            <w:tcW w:w="703" w:type="dxa"/>
          </w:tcPr>
          <w:p w:rsidR="00853AC7" w:rsidRPr="0004729E" w:rsidRDefault="0038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853AC7" w:rsidRPr="00BC0171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</w:t>
            </w:r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 privind prelungirea detasarii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 Suru Carol</w:t>
            </w:r>
          </w:p>
        </w:tc>
      </w:tr>
      <w:tr w:rsidR="00853AC7" w:rsidRPr="00BC0171" w:rsidTr="00957169">
        <w:tc>
          <w:tcPr>
            <w:tcW w:w="703" w:type="dxa"/>
          </w:tcPr>
          <w:p w:rsidR="00853AC7" w:rsidRPr="0004729E" w:rsidRDefault="0038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853AC7" w:rsidRPr="00BC0171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prelungirea detasarii domnului Blaj Nicolaie</w:t>
            </w:r>
          </w:p>
        </w:tc>
      </w:tr>
      <w:tr w:rsidR="00853AC7" w:rsidRPr="00BC0171" w:rsidTr="00957169">
        <w:tc>
          <w:tcPr>
            <w:tcW w:w="703" w:type="dxa"/>
          </w:tcPr>
          <w:p w:rsidR="00853AC7" w:rsidRPr="0004729E" w:rsidRDefault="0038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4" w:type="dxa"/>
          </w:tcPr>
          <w:p w:rsidR="00853AC7" w:rsidRPr="00F97BB0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853AC7" w:rsidRPr="00BC0171" w:rsidRDefault="00670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incetare </w:t>
            </w:r>
            <w:r w:rsidR="008F270D">
              <w:rPr>
                <w:rFonts w:ascii="Times New Roman" w:hAnsi="Times New Roman" w:cs="Times New Roman"/>
                <w:sz w:val="24"/>
                <w:szCs w:val="24"/>
              </w:rPr>
              <w:t xml:space="preserve">raport de serviciu dl Gafu Cristian </w:t>
            </w:r>
          </w:p>
        </w:tc>
      </w:tr>
      <w:tr w:rsidR="00853AC7" w:rsidRPr="00BC0171" w:rsidTr="00957169">
        <w:tc>
          <w:tcPr>
            <w:tcW w:w="703" w:type="dxa"/>
          </w:tcPr>
          <w:p w:rsidR="00853AC7" w:rsidRPr="0004729E" w:rsidRDefault="003866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853AC7" w:rsidRPr="00F97BB0" w:rsidRDefault="008F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853AC7" w:rsidRPr="00F97BB0" w:rsidRDefault="008F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853AC7" w:rsidRPr="00BC0171" w:rsidRDefault="008F2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acordare ajutor urgenta Bejerita Irina</w:t>
            </w:r>
          </w:p>
        </w:tc>
      </w:tr>
      <w:tr w:rsidR="00617103" w:rsidRPr="00BC0171" w:rsidTr="00957169">
        <w:tc>
          <w:tcPr>
            <w:tcW w:w="703" w:type="dxa"/>
          </w:tcPr>
          <w:p w:rsidR="00617103" w:rsidRPr="0004729E" w:rsidRDefault="0038660C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asistent personal d-na Bona Ana</w:t>
            </w:r>
          </w:p>
        </w:tc>
      </w:tr>
      <w:tr w:rsidR="00617103" w:rsidRPr="00BC0171" w:rsidTr="00957169">
        <w:tc>
          <w:tcPr>
            <w:tcW w:w="703" w:type="dxa"/>
          </w:tcPr>
          <w:p w:rsidR="00617103" w:rsidRPr="0004729E" w:rsidRDefault="0038660C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9E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</w:t>
            </w:r>
            <w:r w:rsidR="00F97BB0">
              <w:rPr>
                <w:rFonts w:ascii="Times New Roman" w:hAnsi="Times New Roman" w:cs="Times New Roman"/>
                <w:sz w:val="24"/>
                <w:szCs w:val="24"/>
              </w:rPr>
              <w:t>asistent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personal Bot -Bona Gheorghe</w:t>
            </w:r>
          </w:p>
        </w:tc>
      </w:tr>
      <w:tr w:rsidR="00617103" w:rsidRPr="00BC0171" w:rsidTr="00957169">
        <w:tc>
          <w:tcPr>
            <w:tcW w:w="703" w:type="dxa"/>
          </w:tcPr>
          <w:p w:rsidR="00617103" w:rsidRPr="0004729E" w:rsidRDefault="008F270D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617103" w:rsidRPr="00F97BB0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BB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asistent personal Dragomir Iconia </w:t>
            </w:r>
          </w:p>
        </w:tc>
      </w:tr>
      <w:tr w:rsidR="00617103" w:rsidRPr="00BC0171" w:rsidTr="00957169">
        <w:tc>
          <w:tcPr>
            <w:tcW w:w="703" w:type="dxa"/>
          </w:tcPr>
          <w:p w:rsidR="00617103" w:rsidRPr="0004729E" w:rsidRDefault="008F270D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asistent personal Mutiu Floarea </w:t>
            </w:r>
          </w:p>
        </w:tc>
      </w:tr>
      <w:tr w:rsidR="00617103" w:rsidRPr="00BC0171" w:rsidTr="00957169">
        <w:tc>
          <w:tcPr>
            <w:tcW w:w="703" w:type="dxa"/>
          </w:tcPr>
          <w:p w:rsidR="00617103" w:rsidRPr="0004729E" w:rsidRDefault="008F270D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617103" w:rsidRPr="00BC0171" w:rsidRDefault="008F270D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617103" w:rsidRPr="00BC0171" w:rsidRDefault="008F270D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asistent personal Mura Petru</w:t>
            </w:r>
          </w:p>
        </w:tc>
      </w:tr>
      <w:tr w:rsidR="00617103" w:rsidRPr="00BC0171" w:rsidTr="00957169">
        <w:tc>
          <w:tcPr>
            <w:tcW w:w="703" w:type="dxa"/>
          </w:tcPr>
          <w:p w:rsidR="00617103" w:rsidRPr="0004729E" w:rsidRDefault="00F033A6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17103" w:rsidRPr="00BC0171" w:rsidRDefault="00F033A6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617103" w:rsidRPr="00BC0171" w:rsidRDefault="00F033A6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617103" w:rsidRPr="00BC0171" w:rsidRDefault="00F033A6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asistent personal Niagu Maria</w:t>
            </w:r>
          </w:p>
        </w:tc>
      </w:tr>
      <w:tr w:rsidR="00617103" w:rsidRPr="00BC0171" w:rsidTr="00957169">
        <w:tc>
          <w:tcPr>
            <w:tcW w:w="703" w:type="dxa"/>
          </w:tcPr>
          <w:p w:rsidR="00617103" w:rsidRPr="0004729E" w:rsidRDefault="00F033A6" w:rsidP="006171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17103" w:rsidRPr="00BC0171" w:rsidRDefault="00F033A6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617103" w:rsidRPr="00BC0171" w:rsidRDefault="00F033A6" w:rsidP="006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617103" w:rsidRPr="00BC0171" w:rsidRDefault="00F033A6" w:rsidP="00F948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asistent personal Iacobici Patricea</w:t>
            </w:r>
          </w:p>
        </w:tc>
      </w:tr>
      <w:tr w:rsidR="00414FF3" w:rsidRPr="00BC0171" w:rsidTr="00957169">
        <w:tc>
          <w:tcPr>
            <w:tcW w:w="703" w:type="dxa"/>
          </w:tcPr>
          <w:p w:rsidR="00414FF3" w:rsidRPr="0004729E" w:rsidRDefault="00F033A6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asistent personal Gurgu Veta</w:t>
            </w:r>
          </w:p>
        </w:tc>
      </w:tr>
      <w:tr w:rsidR="00414FF3" w:rsidRPr="00BC0171" w:rsidTr="00957169">
        <w:tc>
          <w:tcPr>
            <w:tcW w:w="703" w:type="dxa"/>
          </w:tcPr>
          <w:p w:rsidR="00414FF3" w:rsidRPr="0004729E" w:rsidRDefault="00F033A6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asistent personal Balan Mariana</w:t>
            </w:r>
          </w:p>
        </w:tc>
      </w:tr>
      <w:tr w:rsidR="00414FF3" w:rsidRPr="00BC0171" w:rsidTr="00957169">
        <w:tc>
          <w:tcPr>
            <w:tcW w:w="703" w:type="dxa"/>
          </w:tcPr>
          <w:p w:rsidR="00414FF3" w:rsidRPr="0004729E" w:rsidRDefault="00F033A6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asistent personal Sarbu Alina-Lina</w:t>
            </w:r>
          </w:p>
        </w:tc>
      </w:tr>
      <w:tr w:rsidR="00414FF3" w:rsidRPr="00BC0171" w:rsidTr="00957169">
        <w:tc>
          <w:tcPr>
            <w:tcW w:w="703" w:type="dxa"/>
          </w:tcPr>
          <w:p w:rsidR="00414FF3" w:rsidRPr="0004729E" w:rsidRDefault="00F033A6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asistent personal Bona Brandusa</w:t>
            </w:r>
          </w:p>
        </w:tc>
      </w:tr>
      <w:tr w:rsidR="00414FF3" w:rsidRPr="00BC0171" w:rsidTr="00957169">
        <w:tc>
          <w:tcPr>
            <w:tcW w:w="703" w:type="dxa"/>
          </w:tcPr>
          <w:p w:rsidR="00414FF3" w:rsidRPr="0004729E" w:rsidRDefault="00F033A6" w:rsidP="00414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414FF3" w:rsidRPr="00BC0171" w:rsidRDefault="00F033A6" w:rsidP="00414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asistent personal Ivanici Ilca </w:t>
            </w:r>
          </w:p>
        </w:tc>
      </w:tr>
      <w:tr w:rsidR="003E1996" w:rsidRPr="00BC0171" w:rsidTr="00957169">
        <w:tc>
          <w:tcPr>
            <w:tcW w:w="703" w:type="dxa"/>
          </w:tcPr>
          <w:p w:rsidR="003E1996" w:rsidRPr="0004729E" w:rsidRDefault="00F033A6" w:rsidP="003E1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3E1996" w:rsidRPr="00BC0171" w:rsidRDefault="00F033A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3E1996" w:rsidRPr="00BC0171" w:rsidRDefault="00F033A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3E1996" w:rsidRPr="00BC0171" w:rsidRDefault="00F033A6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asistent</w:t>
            </w:r>
            <w:r w:rsidR="00F9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personal </w:t>
            </w:r>
            <w:r w:rsidR="00D16763">
              <w:rPr>
                <w:rFonts w:ascii="Times New Roman" w:hAnsi="Times New Roman" w:cs="Times New Roman"/>
                <w:sz w:val="24"/>
                <w:szCs w:val="24"/>
              </w:rPr>
              <w:t xml:space="preserve">Jurja Eva </w:t>
            </w:r>
          </w:p>
        </w:tc>
      </w:tr>
      <w:tr w:rsidR="003E1996" w:rsidRPr="00BC0171" w:rsidTr="00957169">
        <w:tc>
          <w:tcPr>
            <w:tcW w:w="703" w:type="dxa"/>
          </w:tcPr>
          <w:p w:rsidR="003E1996" w:rsidRPr="0004729E" w:rsidRDefault="00D16763" w:rsidP="003E1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3E1996" w:rsidRPr="00BC0171" w:rsidRDefault="00D16763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3E1996" w:rsidRPr="00BC0171" w:rsidRDefault="00D16763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3E1996" w:rsidRPr="00BC0171" w:rsidRDefault="00D16763" w:rsidP="003E1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asistent personal Gurgu Gheorghe</w:t>
            </w:r>
          </w:p>
        </w:tc>
      </w:tr>
      <w:tr w:rsidR="000214B5" w:rsidRPr="00BC0171" w:rsidTr="00957169">
        <w:tc>
          <w:tcPr>
            <w:tcW w:w="703" w:type="dxa"/>
          </w:tcPr>
          <w:p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asistent personal Bona Ion </w:t>
            </w:r>
          </w:p>
        </w:tc>
      </w:tr>
      <w:tr w:rsidR="000214B5" w:rsidRPr="00BC0171" w:rsidTr="00957169">
        <w:tc>
          <w:tcPr>
            <w:tcW w:w="703" w:type="dxa"/>
          </w:tcPr>
          <w:p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asistent personal Prinz Gabriela -Iuliana</w:t>
            </w:r>
          </w:p>
        </w:tc>
      </w:tr>
      <w:tr w:rsidR="000214B5" w:rsidRPr="00BC0171" w:rsidTr="00957169">
        <w:tc>
          <w:tcPr>
            <w:tcW w:w="703" w:type="dxa"/>
          </w:tcPr>
          <w:p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asistent personal Bona Ion</w:t>
            </w:r>
          </w:p>
        </w:tc>
      </w:tr>
      <w:tr w:rsidR="000214B5" w:rsidRPr="00BC0171" w:rsidTr="00957169">
        <w:tc>
          <w:tcPr>
            <w:tcW w:w="703" w:type="dxa"/>
          </w:tcPr>
          <w:p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asistent personal Ianculescu Maria</w:t>
            </w:r>
          </w:p>
        </w:tc>
      </w:tr>
      <w:tr w:rsidR="000214B5" w:rsidRPr="00BC0171" w:rsidTr="00957169">
        <w:tc>
          <w:tcPr>
            <w:tcW w:w="703" w:type="dxa"/>
          </w:tcPr>
          <w:p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delegare reprezentant ADI Intercom Deseuri</w:t>
            </w:r>
          </w:p>
        </w:tc>
      </w:tr>
      <w:tr w:rsidR="000214B5" w:rsidRPr="00BC0171" w:rsidTr="00957169">
        <w:tc>
          <w:tcPr>
            <w:tcW w:w="703" w:type="dxa"/>
          </w:tcPr>
          <w:p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4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0214B5" w:rsidRPr="00BC0171" w:rsidRDefault="00D16763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sedinta C.L.</w:t>
            </w:r>
          </w:p>
        </w:tc>
      </w:tr>
      <w:tr w:rsidR="000214B5" w:rsidRPr="00BC0171" w:rsidTr="00957169">
        <w:trPr>
          <w:trHeight w:val="213"/>
        </w:trPr>
        <w:tc>
          <w:tcPr>
            <w:tcW w:w="703" w:type="dxa"/>
          </w:tcPr>
          <w:p w:rsidR="000214B5" w:rsidRPr="0004729E" w:rsidRDefault="00D16763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:rsidR="000214B5" w:rsidRPr="00BC0171" w:rsidRDefault="00D16763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0214B5" w:rsidRPr="00BC0171" w:rsidRDefault="00D16763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acordare ajutor social </w:t>
            </w:r>
            <w:r w:rsidR="00EF21DA">
              <w:rPr>
                <w:rFonts w:ascii="Times New Roman" w:hAnsi="Times New Roman" w:cs="Times New Roman"/>
                <w:sz w:val="24"/>
                <w:szCs w:val="24"/>
              </w:rPr>
              <w:t>Toboseru Miu</w:t>
            </w:r>
          </w:p>
        </w:tc>
      </w:tr>
      <w:tr w:rsidR="000214B5" w:rsidRPr="00BC0171" w:rsidTr="00957169">
        <w:tc>
          <w:tcPr>
            <w:tcW w:w="703" w:type="dxa"/>
          </w:tcPr>
          <w:p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ajutor social Babeu Martin</w:t>
            </w:r>
          </w:p>
        </w:tc>
      </w:tr>
      <w:tr w:rsidR="000214B5" w:rsidRPr="00BC0171" w:rsidTr="00957169">
        <w:tc>
          <w:tcPr>
            <w:tcW w:w="703" w:type="dxa"/>
          </w:tcPr>
          <w:p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0214B5" w:rsidRPr="00BC0171" w:rsidRDefault="00EF21DA" w:rsidP="00AB5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alocatie sustinerea familiei Perescu Mihaela -Elisabeta</w:t>
            </w:r>
          </w:p>
        </w:tc>
      </w:tr>
      <w:tr w:rsidR="000214B5" w:rsidRPr="00BC0171" w:rsidTr="00957169">
        <w:tc>
          <w:tcPr>
            <w:tcW w:w="703" w:type="dxa"/>
          </w:tcPr>
          <w:p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4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EF21DA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alocatiei Stroia Claudia -Codruta</w:t>
            </w:r>
          </w:p>
        </w:tc>
      </w:tr>
      <w:tr w:rsidR="000214B5" w:rsidRPr="00BC0171" w:rsidTr="00957169">
        <w:tc>
          <w:tcPr>
            <w:tcW w:w="703" w:type="dxa"/>
          </w:tcPr>
          <w:p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9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0214B5" w:rsidRPr="00BC0171" w:rsidRDefault="00EF21DA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aprobare ajutor incalzire </w:t>
            </w:r>
          </w:p>
        </w:tc>
      </w:tr>
      <w:tr w:rsidR="000214B5" w:rsidRPr="00BC0171" w:rsidTr="00957169">
        <w:tc>
          <w:tcPr>
            <w:tcW w:w="703" w:type="dxa"/>
          </w:tcPr>
          <w:p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revocarea Dispozitiilor 13 si 16 din 18.01.2022</w:t>
            </w:r>
          </w:p>
        </w:tc>
      </w:tr>
      <w:tr w:rsidR="000214B5" w:rsidRPr="00BC0171" w:rsidTr="00957169">
        <w:tc>
          <w:tcPr>
            <w:tcW w:w="703" w:type="dxa"/>
          </w:tcPr>
          <w:p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asistent personal Balan Mariana</w:t>
            </w:r>
          </w:p>
        </w:tc>
      </w:tr>
      <w:tr w:rsidR="000214B5" w:rsidRPr="00BC0171" w:rsidTr="00957169">
        <w:tc>
          <w:tcPr>
            <w:tcW w:w="703" w:type="dxa"/>
          </w:tcPr>
          <w:p w:rsidR="000214B5" w:rsidRPr="0004729E" w:rsidRDefault="00EF21DA" w:rsidP="000214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0214B5" w:rsidRPr="00BC0171" w:rsidRDefault="00EF21DA" w:rsidP="00021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asistent personal Dragomir Florica –Daniela </w:t>
            </w:r>
          </w:p>
        </w:tc>
      </w:tr>
      <w:tr w:rsidR="00AA5E80" w:rsidRPr="00BC0171" w:rsidTr="00957169">
        <w:tc>
          <w:tcPr>
            <w:tcW w:w="703" w:type="dxa"/>
          </w:tcPr>
          <w:p w:rsidR="00AA5E80" w:rsidRPr="0004729E" w:rsidRDefault="004A2748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709" w:type="dxa"/>
          </w:tcPr>
          <w:p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4" w:type="dxa"/>
          </w:tcPr>
          <w:p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asistent personal Niagu Maria </w:t>
            </w:r>
          </w:p>
        </w:tc>
      </w:tr>
      <w:tr w:rsidR="00AA5E80" w:rsidRPr="00BC0171" w:rsidTr="00957169">
        <w:tc>
          <w:tcPr>
            <w:tcW w:w="703" w:type="dxa"/>
          </w:tcPr>
          <w:p w:rsidR="00AA5E80" w:rsidRPr="0004729E" w:rsidRDefault="004A2748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709" w:type="dxa"/>
          </w:tcPr>
          <w:p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4" w:type="dxa"/>
          </w:tcPr>
          <w:p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174" w:type="dxa"/>
          </w:tcPr>
          <w:p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aprobare plan anual in domeniul Sit de Urgenta  al com. S-T</w:t>
            </w:r>
          </w:p>
        </w:tc>
      </w:tr>
      <w:tr w:rsidR="00AA5E80" w:rsidRPr="00BC0171" w:rsidTr="00957169">
        <w:tc>
          <w:tcPr>
            <w:tcW w:w="703" w:type="dxa"/>
          </w:tcPr>
          <w:p w:rsidR="00AA5E80" w:rsidRPr="0004729E" w:rsidRDefault="004A2748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AA5E80" w:rsidRPr="00BC0171" w:rsidRDefault="004A274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numire d-na Stepanescu Oana Maria pe postul de consilier personal al primarului </w:t>
            </w:r>
          </w:p>
        </w:tc>
      </w:tr>
      <w:tr w:rsidR="00AA5E80" w:rsidRPr="00BC0171" w:rsidTr="00957169">
        <w:tc>
          <w:tcPr>
            <w:tcW w:w="703" w:type="dxa"/>
          </w:tcPr>
          <w:p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709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incetarea in functie de asistent personal Ianculescu Maria</w:t>
            </w:r>
          </w:p>
        </w:tc>
      </w:tr>
      <w:tr w:rsidR="00AA5E80" w:rsidRPr="00BC0171" w:rsidTr="00957169">
        <w:tc>
          <w:tcPr>
            <w:tcW w:w="703" w:type="dxa"/>
          </w:tcPr>
          <w:p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unele masuri fiscal –bugetare privind pe Radici Petru</w:t>
            </w:r>
          </w:p>
        </w:tc>
      </w:tr>
      <w:tr w:rsidR="00AA5E80" w:rsidRPr="00BC0171" w:rsidTr="00957169">
        <w:tc>
          <w:tcPr>
            <w:tcW w:w="703" w:type="dxa"/>
          </w:tcPr>
          <w:p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unele masuri fiscal –bugetare privind pe Cristea Ana</w:t>
            </w:r>
          </w:p>
        </w:tc>
      </w:tr>
      <w:tr w:rsidR="00AA5E80" w:rsidRPr="00BC0171" w:rsidTr="00957169">
        <w:tc>
          <w:tcPr>
            <w:tcW w:w="703" w:type="dxa"/>
          </w:tcPr>
          <w:p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unele masuri fiscal –bugetare privind pe Dragomir Florin</w:t>
            </w:r>
          </w:p>
        </w:tc>
      </w:tr>
      <w:tr w:rsidR="00AA5E80" w:rsidRPr="00BC0171" w:rsidTr="00957169">
        <w:tc>
          <w:tcPr>
            <w:tcW w:w="703" w:type="dxa"/>
          </w:tcPr>
          <w:p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privind unele masuri fiscal –bugetare privind pe Niagu Maria</w:t>
            </w:r>
          </w:p>
        </w:tc>
      </w:tr>
      <w:tr w:rsidR="00AA5E80" w:rsidRPr="00BC0171" w:rsidTr="00957169">
        <w:tc>
          <w:tcPr>
            <w:tcW w:w="703" w:type="dxa"/>
          </w:tcPr>
          <w:p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stabilire indemnizatie lunara a domnului Roma Gheorghe</w:t>
            </w:r>
          </w:p>
        </w:tc>
      </w:tr>
      <w:tr w:rsidR="00AA5E80" w:rsidRPr="00BC0171" w:rsidTr="00957169">
        <w:tc>
          <w:tcPr>
            <w:tcW w:w="703" w:type="dxa"/>
          </w:tcPr>
          <w:p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stabilire indemnizatie lunara a domnului Dragomir Vasile</w:t>
            </w:r>
          </w:p>
        </w:tc>
      </w:tr>
      <w:tr w:rsidR="00AA5E80" w:rsidRPr="00BC0171" w:rsidTr="00957169">
        <w:tc>
          <w:tcPr>
            <w:tcW w:w="703" w:type="dxa"/>
          </w:tcPr>
          <w:p w:rsidR="00AA5E80" w:rsidRPr="0004729E" w:rsidRDefault="007B2EE2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AA5E80" w:rsidRPr="00BC0171" w:rsidRDefault="007B2EE2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gradatia 4 doamnei Elena Chelaru</w:t>
            </w:r>
          </w:p>
        </w:tc>
      </w:tr>
      <w:tr w:rsidR="00AA5E80" w:rsidRPr="00BC0171" w:rsidTr="00957169">
        <w:tc>
          <w:tcPr>
            <w:tcW w:w="703" w:type="dxa"/>
          </w:tcPr>
          <w:p w:rsidR="00AA5E80" w:rsidRPr="0004729E" w:rsidRDefault="00974AA8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Radici Petru incadrare in aceeasi functie</w:t>
            </w:r>
          </w:p>
        </w:tc>
      </w:tr>
      <w:tr w:rsidR="00AA5E80" w:rsidRPr="00BC0171" w:rsidTr="00957169">
        <w:tc>
          <w:tcPr>
            <w:tcW w:w="703" w:type="dxa"/>
          </w:tcPr>
          <w:p w:rsidR="00AA5E80" w:rsidRPr="0004729E" w:rsidRDefault="00974AA8" w:rsidP="00AA5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AA5E80" w:rsidRPr="00BC0171" w:rsidRDefault="00974AA8" w:rsidP="00AA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Elena Chelaru incadrare in aceeasi functie</w:t>
            </w: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Niagu Maria Simona incadrare in aceeasi functie</w:t>
            </w: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Bona 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incadrare in aceeasi functie</w:t>
            </w: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incetare exercitarea cu caracter temporar de catre domnul Dragomir Ion Florin a functiei de conducere Sef birou la dom de adm dom pub si privat</w:t>
            </w: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stabilire organizare concurs </w:t>
            </w: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stabilire membrii comisie concurs</w:t>
            </w: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Dispozitie constituire comisie  </w:t>
            </w: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convocare C.L in sedinta</w:t>
            </w: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5F4A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" w:type="dxa"/>
          </w:tcPr>
          <w:p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acordare indemnizatie lunara numitului Bona Adam persoana cu handicap grav</w:t>
            </w: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5F4A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4" w:type="dxa"/>
          </w:tcPr>
          <w:p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incetare plati indemnizatii lunare Ghera Elisaveta</w:t>
            </w: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5F4A3A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4" w:type="dxa"/>
          </w:tcPr>
          <w:p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174" w:type="dxa"/>
          </w:tcPr>
          <w:p w:rsidR="00957169" w:rsidRPr="00BC0171" w:rsidRDefault="005F4A3A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Dispozitie ducere la indeplinire in actul de control nr.948/17.02.2022</w:t>
            </w:r>
            <w:bookmarkStart w:id="0" w:name="_GoBack"/>
            <w:bookmarkEnd w:id="0"/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04729E" w:rsidRDefault="00957169" w:rsidP="009571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69" w:rsidRPr="00BC0171" w:rsidTr="00957169">
        <w:tc>
          <w:tcPr>
            <w:tcW w:w="703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4" w:type="dxa"/>
          </w:tcPr>
          <w:p w:rsidR="00957169" w:rsidRPr="00BC0171" w:rsidRDefault="00957169" w:rsidP="009571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05E" w:rsidRPr="00BC0171" w:rsidRDefault="005D405E">
      <w:pPr>
        <w:rPr>
          <w:rFonts w:ascii="Times New Roman" w:hAnsi="Times New Roman" w:cs="Times New Roman"/>
          <w:sz w:val="24"/>
          <w:szCs w:val="24"/>
        </w:rPr>
      </w:pPr>
    </w:p>
    <w:sectPr w:rsidR="005D405E" w:rsidRPr="00BC01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101" w:rsidRDefault="00B33101" w:rsidP="00810B8D">
      <w:pPr>
        <w:spacing w:after="0" w:line="240" w:lineRule="auto"/>
      </w:pPr>
      <w:r>
        <w:separator/>
      </w:r>
    </w:p>
  </w:endnote>
  <w:endnote w:type="continuationSeparator" w:id="0">
    <w:p w:rsidR="00B33101" w:rsidRDefault="00B33101" w:rsidP="0081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101" w:rsidRDefault="00B33101" w:rsidP="00810B8D">
      <w:pPr>
        <w:spacing w:after="0" w:line="240" w:lineRule="auto"/>
      </w:pPr>
      <w:r>
        <w:separator/>
      </w:r>
    </w:p>
  </w:footnote>
  <w:footnote w:type="continuationSeparator" w:id="0">
    <w:p w:rsidR="00B33101" w:rsidRDefault="00B33101" w:rsidP="0081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EE2" w:rsidRPr="00810B8D" w:rsidRDefault="007B2EE2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810B8D">
      <w:rPr>
        <w:rFonts w:ascii="Times New Roman" w:hAnsi="Times New Roman" w:cs="Times New Roman"/>
        <w:b/>
        <w:sz w:val="28"/>
        <w:szCs w:val="28"/>
      </w:rPr>
      <w:t>REGISTRU PENTRU EVIDENTA PROIECTELOR DE DISPOZITII ALE AUTORITATII EXECUTIVE</w:t>
    </w:r>
  </w:p>
  <w:p w:rsidR="007B2EE2" w:rsidRDefault="007B2EE2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ANUL 2022</w:t>
    </w:r>
  </w:p>
  <w:p w:rsidR="007B2EE2" w:rsidRPr="00810B8D" w:rsidRDefault="007B2EE2" w:rsidP="00810B8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 COMUNA SLATINA-TIMIS</w:t>
    </w:r>
  </w:p>
  <w:p w:rsidR="007B2EE2" w:rsidRDefault="007B2EE2">
    <w:pPr>
      <w:pStyle w:val="Header"/>
    </w:pPr>
  </w:p>
  <w:p w:rsidR="007B2EE2" w:rsidRDefault="007B2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C7"/>
    <w:rsid w:val="000122FE"/>
    <w:rsid w:val="000214B5"/>
    <w:rsid w:val="00026F5A"/>
    <w:rsid w:val="00032ABB"/>
    <w:rsid w:val="00035430"/>
    <w:rsid w:val="0004729E"/>
    <w:rsid w:val="00061491"/>
    <w:rsid w:val="00097A9F"/>
    <w:rsid w:val="000B0A2F"/>
    <w:rsid w:val="000E0691"/>
    <w:rsid w:val="00117971"/>
    <w:rsid w:val="00136322"/>
    <w:rsid w:val="001777B3"/>
    <w:rsid w:val="001A35A7"/>
    <w:rsid w:val="001A53AE"/>
    <w:rsid w:val="001C52B4"/>
    <w:rsid w:val="001D18FE"/>
    <w:rsid w:val="001F41AF"/>
    <w:rsid w:val="00200CDB"/>
    <w:rsid w:val="00204940"/>
    <w:rsid w:val="0021109F"/>
    <w:rsid w:val="00232439"/>
    <w:rsid w:val="00282DCB"/>
    <w:rsid w:val="002E5CB3"/>
    <w:rsid w:val="002E791E"/>
    <w:rsid w:val="00363AF0"/>
    <w:rsid w:val="00384428"/>
    <w:rsid w:val="0038660C"/>
    <w:rsid w:val="00393852"/>
    <w:rsid w:val="00395DE6"/>
    <w:rsid w:val="003A3738"/>
    <w:rsid w:val="003E1996"/>
    <w:rsid w:val="004136D1"/>
    <w:rsid w:val="00414FF3"/>
    <w:rsid w:val="00471863"/>
    <w:rsid w:val="00472FD3"/>
    <w:rsid w:val="004915DF"/>
    <w:rsid w:val="00497012"/>
    <w:rsid w:val="004A2748"/>
    <w:rsid w:val="004C19DC"/>
    <w:rsid w:val="004F50B0"/>
    <w:rsid w:val="0050468B"/>
    <w:rsid w:val="00536681"/>
    <w:rsid w:val="005629EA"/>
    <w:rsid w:val="0059207B"/>
    <w:rsid w:val="00594736"/>
    <w:rsid w:val="005D405E"/>
    <w:rsid w:val="005F4A3A"/>
    <w:rsid w:val="00615752"/>
    <w:rsid w:val="00615E7A"/>
    <w:rsid w:val="00617103"/>
    <w:rsid w:val="00660DA6"/>
    <w:rsid w:val="0066516B"/>
    <w:rsid w:val="00667CF2"/>
    <w:rsid w:val="00670B5F"/>
    <w:rsid w:val="006722D8"/>
    <w:rsid w:val="006826CE"/>
    <w:rsid w:val="00685757"/>
    <w:rsid w:val="006D5435"/>
    <w:rsid w:val="00703AA8"/>
    <w:rsid w:val="00717841"/>
    <w:rsid w:val="007355E9"/>
    <w:rsid w:val="00763C8C"/>
    <w:rsid w:val="00773B66"/>
    <w:rsid w:val="007A05E4"/>
    <w:rsid w:val="007B2EE2"/>
    <w:rsid w:val="00810B8D"/>
    <w:rsid w:val="008426B8"/>
    <w:rsid w:val="00853AC7"/>
    <w:rsid w:val="008747C1"/>
    <w:rsid w:val="00897A59"/>
    <w:rsid w:val="008B472F"/>
    <w:rsid w:val="008C3AD9"/>
    <w:rsid w:val="008C3C91"/>
    <w:rsid w:val="008C3EF7"/>
    <w:rsid w:val="008F270D"/>
    <w:rsid w:val="00924FAA"/>
    <w:rsid w:val="0094313F"/>
    <w:rsid w:val="00956F18"/>
    <w:rsid w:val="00957169"/>
    <w:rsid w:val="009726FF"/>
    <w:rsid w:val="00974AA8"/>
    <w:rsid w:val="00981625"/>
    <w:rsid w:val="00985050"/>
    <w:rsid w:val="00997247"/>
    <w:rsid w:val="009A227F"/>
    <w:rsid w:val="009B570B"/>
    <w:rsid w:val="009C09DA"/>
    <w:rsid w:val="00A023FE"/>
    <w:rsid w:val="00A07DF4"/>
    <w:rsid w:val="00A209D1"/>
    <w:rsid w:val="00A66ABC"/>
    <w:rsid w:val="00AA3B90"/>
    <w:rsid w:val="00AA5E80"/>
    <w:rsid w:val="00AB40E7"/>
    <w:rsid w:val="00AB4ACB"/>
    <w:rsid w:val="00AB5399"/>
    <w:rsid w:val="00AC26EC"/>
    <w:rsid w:val="00B1624D"/>
    <w:rsid w:val="00B26A7B"/>
    <w:rsid w:val="00B2772D"/>
    <w:rsid w:val="00B33101"/>
    <w:rsid w:val="00B42A0A"/>
    <w:rsid w:val="00B53AA0"/>
    <w:rsid w:val="00B554B1"/>
    <w:rsid w:val="00BA6E43"/>
    <w:rsid w:val="00BC0171"/>
    <w:rsid w:val="00C15E91"/>
    <w:rsid w:val="00C40E12"/>
    <w:rsid w:val="00C636B2"/>
    <w:rsid w:val="00C6755B"/>
    <w:rsid w:val="00C7753F"/>
    <w:rsid w:val="00C777DB"/>
    <w:rsid w:val="00C8353A"/>
    <w:rsid w:val="00C9321B"/>
    <w:rsid w:val="00CA037D"/>
    <w:rsid w:val="00D10197"/>
    <w:rsid w:val="00D16763"/>
    <w:rsid w:val="00D2705C"/>
    <w:rsid w:val="00D36882"/>
    <w:rsid w:val="00DB28D3"/>
    <w:rsid w:val="00DC0FE6"/>
    <w:rsid w:val="00DC1607"/>
    <w:rsid w:val="00DF2797"/>
    <w:rsid w:val="00E0276E"/>
    <w:rsid w:val="00E04B94"/>
    <w:rsid w:val="00E065A9"/>
    <w:rsid w:val="00E22A14"/>
    <w:rsid w:val="00E30764"/>
    <w:rsid w:val="00E822FE"/>
    <w:rsid w:val="00EB3326"/>
    <w:rsid w:val="00EF21DA"/>
    <w:rsid w:val="00F033A6"/>
    <w:rsid w:val="00F06527"/>
    <w:rsid w:val="00F17D20"/>
    <w:rsid w:val="00F25240"/>
    <w:rsid w:val="00F30119"/>
    <w:rsid w:val="00F362D9"/>
    <w:rsid w:val="00F51F07"/>
    <w:rsid w:val="00F62845"/>
    <w:rsid w:val="00F8152A"/>
    <w:rsid w:val="00F948B1"/>
    <w:rsid w:val="00F97BB0"/>
    <w:rsid w:val="00FC68C3"/>
    <w:rsid w:val="00FD7268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C56A-0CEC-4C0A-B8FE-CB1AE946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8D"/>
  </w:style>
  <w:style w:type="paragraph" w:styleId="Footer">
    <w:name w:val="footer"/>
    <w:basedOn w:val="Normal"/>
    <w:link w:val="FooterChar"/>
    <w:uiPriority w:val="99"/>
    <w:unhideWhenUsed/>
    <w:rsid w:val="00810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Microsoft account</cp:lastModifiedBy>
  <cp:revision>32</cp:revision>
  <dcterms:created xsi:type="dcterms:W3CDTF">2020-08-18T07:31:00Z</dcterms:created>
  <dcterms:modified xsi:type="dcterms:W3CDTF">2022-03-02T10:00:00Z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2990019a-ae41-4cfb-a4af-4fc476adc3bc</vt:lpwstr>
  </property>
</Properties>
</file>