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gril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64138B" w:rsidRPr="009D3E64" w14:paraId="6E5B7628" w14:textId="77777777" w:rsidTr="0036604B">
        <w:tc>
          <w:tcPr>
            <w:tcW w:w="4675" w:type="dxa"/>
          </w:tcPr>
          <w:p w14:paraId="518EC4C8" w14:textId="77777777" w:rsidR="0064138B" w:rsidRPr="009D3E64" w:rsidRDefault="0064138B" w:rsidP="0036604B">
            <w:pPr>
              <w:pStyle w:val="Titlu2"/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3E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ROMÂNIA</w:t>
            </w:r>
          </w:p>
          <w:p w14:paraId="6D2007FE" w14:textId="77777777" w:rsidR="0064138B" w:rsidRPr="009D3E64" w:rsidRDefault="0064138B" w:rsidP="0036604B">
            <w:pPr>
              <w:spacing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D3E64">
              <w:rPr>
                <w:rFonts w:ascii="Times New Roman" w:hAnsi="Times New Roman"/>
                <w:b/>
                <w:bCs/>
              </w:rPr>
              <w:t>JUDEȚUL CARAȘ-SEVERIN</w:t>
            </w:r>
          </w:p>
          <w:p w14:paraId="00DF853A" w14:textId="77777777" w:rsidR="0064138B" w:rsidRPr="009D3E64" w:rsidRDefault="0064138B" w:rsidP="0036604B">
            <w:pPr>
              <w:spacing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D3E64">
              <w:rPr>
                <w:rFonts w:ascii="Times New Roman" w:hAnsi="Times New Roman"/>
                <w:b/>
                <w:bCs/>
              </w:rPr>
              <w:t>COMUNA SLATINA-TIMIȘ</w:t>
            </w:r>
          </w:p>
          <w:p w14:paraId="1A06AF8E" w14:textId="77777777" w:rsidR="0064138B" w:rsidRPr="009D3E64" w:rsidRDefault="0064138B" w:rsidP="0036604B">
            <w:pPr>
              <w:spacing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D3E64">
              <w:rPr>
                <w:rFonts w:ascii="Times New Roman" w:hAnsi="Times New Roman"/>
                <w:b/>
                <w:bCs/>
              </w:rPr>
              <w:t xml:space="preserve">NR. </w:t>
            </w:r>
            <w:r>
              <w:rPr>
                <w:rFonts w:ascii="Times New Roman" w:hAnsi="Times New Roman"/>
                <w:b/>
                <w:bCs/>
              </w:rPr>
              <w:t>162</w:t>
            </w:r>
            <w:r w:rsidRPr="009D3E64">
              <w:rPr>
                <w:rFonts w:ascii="Times New Roman" w:hAnsi="Times New Roman"/>
                <w:b/>
                <w:bCs/>
              </w:rPr>
              <w:t>/04.</w:t>
            </w:r>
            <w:r>
              <w:rPr>
                <w:rFonts w:ascii="Times New Roman" w:hAnsi="Times New Roman"/>
                <w:b/>
                <w:bCs/>
              </w:rPr>
              <w:t>.05.</w:t>
            </w:r>
            <w:r w:rsidRPr="009D3E64">
              <w:rPr>
                <w:rFonts w:ascii="Times New Roman" w:hAnsi="Times New Roman"/>
                <w:b/>
                <w:bCs/>
              </w:rPr>
              <w:t>2026</w:t>
            </w:r>
          </w:p>
        </w:tc>
        <w:tc>
          <w:tcPr>
            <w:tcW w:w="4675" w:type="dxa"/>
          </w:tcPr>
          <w:p w14:paraId="0D8997E2" w14:textId="77777777" w:rsidR="0064138B" w:rsidRPr="009D3E64" w:rsidRDefault="0064138B" w:rsidP="0036604B">
            <w:pPr>
              <w:spacing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D3E64">
              <w:rPr>
                <w:rFonts w:ascii="Times New Roman" w:hAnsi="Times New Roman"/>
                <w:b/>
                <w:bCs/>
              </w:rPr>
              <w:t>AVIZAT,</w:t>
            </w:r>
          </w:p>
          <w:p w14:paraId="7294680B" w14:textId="77777777" w:rsidR="0064138B" w:rsidRPr="009D3E64" w:rsidRDefault="0064138B" w:rsidP="0036604B">
            <w:pPr>
              <w:spacing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D3E64">
              <w:rPr>
                <w:rFonts w:ascii="Times New Roman" w:hAnsi="Times New Roman"/>
                <w:b/>
                <w:bCs/>
              </w:rPr>
              <w:t>SECRETAR GENERAL</w:t>
            </w:r>
          </w:p>
          <w:p w14:paraId="42685343" w14:textId="77777777" w:rsidR="0064138B" w:rsidRPr="009D3E64" w:rsidRDefault="0064138B" w:rsidP="0036604B">
            <w:pPr>
              <w:spacing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  <w:p w14:paraId="374F0ABB" w14:textId="77777777" w:rsidR="0064138B" w:rsidRPr="009D3E64" w:rsidRDefault="0064138B" w:rsidP="0036604B">
            <w:pPr>
              <w:spacing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D3E64">
              <w:rPr>
                <w:rFonts w:ascii="Times New Roman" w:hAnsi="Times New Roman"/>
                <w:b/>
                <w:bCs/>
              </w:rPr>
              <w:t>ISAC FLORIANA</w:t>
            </w:r>
          </w:p>
        </w:tc>
      </w:tr>
    </w:tbl>
    <w:p w14:paraId="45D0CEA6" w14:textId="77777777" w:rsidR="0064138B" w:rsidRPr="009D3E64" w:rsidRDefault="0064138B" w:rsidP="0064138B">
      <w:pPr>
        <w:spacing w:after="0" w:line="20" w:lineRule="atLeast"/>
        <w:jc w:val="both"/>
        <w:rPr>
          <w:rFonts w:ascii="Times New Roman" w:hAnsi="Times New Roman" w:cs="Times New Roman"/>
        </w:rPr>
      </w:pPr>
    </w:p>
    <w:p w14:paraId="7694825B" w14:textId="77777777" w:rsidR="0064138B" w:rsidRDefault="0064138B" w:rsidP="0064138B">
      <w:pPr>
        <w:spacing w:after="0" w:line="20" w:lineRule="atLeast"/>
        <w:jc w:val="center"/>
        <w:rPr>
          <w:rFonts w:ascii="Times New Roman" w:hAnsi="Times New Roman" w:cs="Times New Roman"/>
          <w:b/>
        </w:rPr>
      </w:pPr>
      <w:r w:rsidRPr="009D3E64">
        <w:rPr>
          <w:rFonts w:ascii="Times New Roman" w:hAnsi="Times New Roman" w:cs="Times New Roman"/>
          <w:b/>
        </w:rPr>
        <w:t>PROIECT de HOTĂRÂRE</w:t>
      </w:r>
    </w:p>
    <w:p w14:paraId="3A59C4E9" w14:textId="77777777" w:rsidR="0064138B" w:rsidRPr="009D3E64" w:rsidRDefault="0064138B" w:rsidP="0064138B">
      <w:pPr>
        <w:spacing w:after="0" w:line="20" w:lineRule="atLeast"/>
        <w:jc w:val="center"/>
        <w:rPr>
          <w:rFonts w:ascii="Times New Roman" w:hAnsi="Times New Roman" w:cs="Times New Roman"/>
          <w:b/>
        </w:rPr>
      </w:pPr>
    </w:p>
    <w:p w14:paraId="20E3EF32" w14:textId="77777777" w:rsidR="0064138B" w:rsidRDefault="0064138B" w:rsidP="0064138B">
      <w:pPr>
        <w:spacing w:after="0" w:line="20" w:lineRule="atLeast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Primarul comunei Slatina-Timiș, județul Caraș-Severin,</w:t>
      </w:r>
      <w:r w:rsidRPr="009D3E64">
        <w:rPr>
          <w:rFonts w:ascii="Times New Roman" w:hAnsi="Times New Roman" w:cs="Times New Roman"/>
        </w:rPr>
        <w:t xml:space="preserve"> </w:t>
      </w:r>
    </w:p>
    <w:p w14:paraId="635C0EC1" w14:textId="77777777" w:rsidR="0064138B" w:rsidRPr="009D3E64" w:rsidRDefault="0064138B" w:rsidP="0064138B">
      <w:pPr>
        <w:spacing w:after="0" w:line="20" w:lineRule="atLeast"/>
        <w:jc w:val="both"/>
        <w:rPr>
          <w:rFonts w:ascii="Times New Roman" w:hAnsi="Times New Roman" w:cs="Times New Roman"/>
        </w:rPr>
      </w:pPr>
      <w:r w:rsidRPr="009D3E64">
        <w:rPr>
          <w:rFonts w:ascii="Times New Roman" w:hAnsi="Times New Roman" w:cs="Times New Roman"/>
        </w:rPr>
        <w:t>Având în vedere referatul de aprobare nr.</w:t>
      </w:r>
      <w:r>
        <w:rPr>
          <w:rFonts w:ascii="Times New Roman" w:hAnsi="Times New Roman" w:cs="Times New Roman"/>
        </w:rPr>
        <w:t>160/04.05.2026 și</w:t>
      </w:r>
      <w:r w:rsidRPr="009D3E64">
        <w:rPr>
          <w:rFonts w:ascii="Times New Roman" w:hAnsi="Times New Roman" w:cs="Times New Roman"/>
        </w:rPr>
        <w:t xml:space="preserve"> raportul nr. </w:t>
      </w:r>
      <w:r>
        <w:rPr>
          <w:rFonts w:ascii="Times New Roman" w:hAnsi="Times New Roman" w:cs="Times New Roman"/>
        </w:rPr>
        <w:t>162/04.05.2026</w:t>
      </w:r>
      <w:r w:rsidRPr="009D3E64">
        <w:rPr>
          <w:rFonts w:ascii="Times New Roman" w:hAnsi="Times New Roman" w:cs="Times New Roman"/>
        </w:rPr>
        <w:t xml:space="preserve"> prin care se propune aprobarea Regulamentului privind procedura de înregistrare și evidență a vehiculelor care nu sunt supuse înmatriculării; </w:t>
      </w:r>
    </w:p>
    <w:p w14:paraId="5DAEE7CA" w14:textId="77777777" w:rsidR="0064138B" w:rsidRPr="009D3E64" w:rsidRDefault="0064138B" w:rsidP="0064138B">
      <w:pPr>
        <w:spacing w:after="0" w:line="20" w:lineRule="atLeast"/>
        <w:ind w:firstLine="720"/>
        <w:jc w:val="both"/>
        <w:rPr>
          <w:rFonts w:ascii="Times New Roman" w:hAnsi="Times New Roman" w:cs="Times New Roman"/>
        </w:rPr>
      </w:pPr>
      <w:r w:rsidRPr="009D3E64">
        <w:rPr>
          <w:rFonts w:ascii="Times New Roman" w:hAnsi="Times New Roman" w:cs="Times New Roman"/>
        </w:rPr>
        <w:t xml:space="preserve">În conformitate cu prevederile </w:t>
      </w:r>
      <w:proofErr w:type="spellStart"/>
      <w:r w:rsidRPr="009D3E64">
        <w:rPr>
          <w:rFonts w:ascii="Times New Roman" w:hAnsi="Times New Roman" w:cs="Times New Roman"/>
        </w:rPr>
        <w:t>Ordonanţei</w:t>
      </w:r>
      <w:proofErr w:type="spellEnd"/>
      <w:r w:rsidRPr="009D3E64">
        <w:rPr>
          <w:rFonts w:ascii="Times New Roman" w:hAnsi="Times New Roman" w:cs="Times New Roman"/>
        </w:rPr>
        <w:t xml:space="preserve"> Guvernului nr.78/2000 privind omologarea, eliberarea </w:t>
      </w:r>
      <w:proofErr w:type="spellStart"/>
      <w:r w:rsidRPr="009D3E64">
        <w:rPr>
          <w:rFonts w:ascii="Times New Roman" w:hAnsi="Times New Roman" w:cs="Times New Roman"/>
        </w:rPr>
        <w:t>cărţii</w:t>
      </w:r>
      <w:proofErr w:type="spellEnd"/>
      <w:r w:rsidRPr="009D3E64">
        <w:rPr>
          <w:rFonts w:ascii="Times New Roman" w:hAnsi="Times New Roman" w:cs="Times New Roman"/>
        </w:rPr>
        <w:t xml:space="preserve"> de identitate a vehiculului </w:t>
      </w:r>
      <w:proofErr w:type="spellStart"/>
      <w:r w:rsidRPr="009D3E64">
        <w:rPr>
          <w:rFonts w:ascii="Times New Roman" w:hAnsi="Times New Roman" w:cs="Times New Roman"/>
        </w:rPr>
        <w:t>şi</w:t>
      </w:r>
      <w:proofErr w:type="spellEnd"/>
      <w:r w:rsidRPr="009D3E64">
        <w:rPr>
          <w:rFonts w:ascii="Times New Roman" w:hAnsi="Times New Roman" w:cs="Times New Roman"/>
        </w:rPr>
        <w:t xml:space="preserve"> certificarea </w:t>
      </w:r>
      <w:proofErr w:type="spellStart"/>
      <w:r w:rsidRPr="009D3E64">
        <w:rPr>
          <w:rFonts w:ascii="Times New Roman" w:hAnsi="Times New Roman" w:cs="Times New Roman"/>
        </w:rPr>
        <w:t>autenticităţii</w:t>
      </w:r>
      <w:proofErr w:type="spellEnd"/>
      <w:r w:rsidRPr="009D3E64">
        <w:rPr>
          <w:rFonts w:ascii="Times New Roman" w:hAnsi="Times New Roman" w:cs="Times New Roman"/>
        </w:rPr>
        <w:t xml:space="preserve"> vehiculelor rutiere în vederea introducerii pe </w:t>
      </w:r>
      <w:proofErr w:type="spellStart"/>
      <w:r w:rsidRPr="009D3E64">
        <w:rPr>
          <w:rFonts w:ascii="Times New Roman" w:hAnsi="Times New Roman" w:cs="Times New Roman"/>
        </w:rPr>
        <w:t>piaţă</w:t>
      </w:r>
      <w:proofErr w:type="spellEnd"/>
      <w:r w:rsidRPr="009D3E64">
        <w:rPr>
          <w:rFonts w:ascii="Times New Roman" w:hAnsi="Times New Roman" w:cs="Times New Roman"/>
        </w:rPr>
        <w:t xml:space="preserve">, punerii la </w:t>
      </w:r>
      <w:proofErr w:type="spellStart"/>
      <w:r w:rsidRPr="009D3E64">
        <w:rPr>
          <w:rFonts w:ascii="Times New Roman" w:hAnsi="Times New Roman" w:cs="Times New Roman"/>
        </w:rPr>
        <w:t>dispoziţie</w:t>
      </w:r>
      <w:proofErr w:type="spellEnd"/>
      <w:r w:rsidRPr="009D3E64">
        <w:rPr>
          <w:rFonts w:ascii="Times New Roman" w:hAnsi="Times New Roman" w:cs="Times New Roman"/>
        </w:rPr>
        <w:t xml:space="preserve"> pe </w:t>
      </w:r>
      <w:proofErr w:type="spellStart"/>
      <w:r w:rsidRPr="009D3E64">
        <w:rPr>
          <w:rFonts w:ascii="Times New Roman" w:hAnsi="Times New Roman" w:cs="Times New Roman"/>
        </w:rPr>
        <w:t>piaţă</w:t>
      </w:r>
      <w:proofErr w:type="spellEnd"/>
      <w:r w:rsidRPr="009D3E64">
        <w:rPr>
          <w:rFonts w:ascii="Times New Roman" w:hAnsi="Times New Roman" w:cs="Times New Roman"/>
        </w:rPr>
        <w:t xml:space="preserve">, înmatriculării sau înregistrării în România, precum </w:t>
      </w:r>
      <w:proofErr w:type="spellStart"/>
      <w:r w:rsidRPr="009D3E64">
        <w:rPr>
          <w:rFonts w:ascii="Times New Roman" w:hAnsi="Times New Roman" w:cs="Times New Roman"/>
        </w:rPr>
        <w:t>şi</w:t>
      </w:r>
      <w:proofErr w:type="spellEnd"/>
      <w:r w:rsidRPr="009D3E64">
        <w:rPr>
          <w:rFonts w:ascii="Times New Roman" w:hAnsi="Times New Roman" w:cs="Times New Roman"/>
        </w:rPr>
        <w:t xml:space="preserve"> supravegherea </w:t>
      </w:r>
      <w:proofErr w:type="spellStart"/>
      <w:r w:rsidRPr="009D3E64">
        <w:rPr>
          <w:rFonts w:ascii="Times New Roman" w:hAnsi="Times New Roman" w:cs="Times New Roman"/>
        </w:rPr>
        <w:t>pieţei</w:t>
      </w:r>
      <w:proofErr w:type="spellEnd"/>
      <w:r w:rsidRPr="009D3E64">
        <w:rPr>
          <w:rFonts w:ascii="Times New Roman" w:hAnsi="Times New Roman" w:cs="Times New Roman"/>
        </w:rPr>
        <w:t xml:space="preserve"> pentru acestea, cu </w:t>
      </w:r>
      <w:proofErr w:type="spellStart"/>
      <w:r w:rsidRPr="009D3E64">
        <w:rPr>
          <w:rFonts w:ascii="Times New Roman" w:hAnsi="Times New Roman" w:cs="Times New Roman"/>
        </w:rPr>
        <w:t>modificarile</w:t>
      </w:r>
      <w:proofErr w:type="spellEnd"/>
      <w:r w:rsidRPr="009D3E64">
        <w:rPr>
          <w:rFonts w:ascii="Times New Roman" w:hAnsi="Times New Roman" w:cs="Times New Roman"/>
        </w:rPr>
        <w:t xml:space="preserve"> si </w:t>
      </w:r>
      <w:proofErr w:type="spellStart"/>
      <w:r w:rsidRPr="009D3E64">
        <w:rPr>
          <w:rFonts w:ascii="Times New Roman" w:hAnsi="Times New Roman" w:cs="Times New Roman"/>
        </w:rPr>
        <w:t>completarile</w:t>
      </w:r>
      <w:proofErr w:type="spellEnd"/>
      <w:r w:rsidRPr="009D3E64">
        <w:rPr>
          <w:rFonts w:ascii="Times New Roman" w:hAnsi="Times New Roman" w:cs="Times New Roman"/>
        </w:rPr>
        <w:t xml:space="preserve"> ulterioare, </w:t>
      </w:r>
      <w:proofErr w:type="spellStart"/>
      <w:r w:rsidRPr="009D3E64">
        <w:rPr>
          <w:rFonts w:ascii="Times New Roman" w:hAnsi="Times New Roman" w:cs="Times New Roman"/>
        </w:rPr>
        <w:t>Ordonanţei</w:t>
      </w:r>
      <w:proofErr w:type="spellEnd"/>
      <w:r w:rsidRPr="009D3E64">
        <w:rPr>
          <w:rFonts w:ascii="Times New Roman" w:hAnsi="Times New Roman" w:cs="Times New Roman"/>
        </w:rPr>
        <w:t xml:space="preserve"> Guvernului nr.81/2000 privind </w:t>
      </w:r>
      <w:proofErr w:type="spellStart"/>
      <w:r w:rsidRPr="009D3E64">
        <w:rPr>
          <w:rFonts w:ascii="Times New Roman" w:hAnsi="Times New Roman" w:cs="Times New Roman"/>
        </w:rPr>
        <w:t>inspecţia</w:t>
      </w:r>
      <w:proofErr w:type="spellEnd"/>
      <w:r w:rsidRPr="009D3E64">
        <w:rPr>
          <w:rFonts w:ascii="Times New Roman" w:hAnsi="Times New Roman" w:cs="Times New Roman"/>
        </w:rPr>
        <w:t xml:space="preserve"> tehnică periodică a vehiculelor înmatriculate sau înregistrate în România, cu </w:t>
      </w:r>
      <w:proofErr w:type="spellStart"/>
      <w:r w:rsidRPr="009D3E64">
        <w:rPr>
          <w:rFonts w:ascii="Times New Roman" w:hAnsi="Times New Roman" w:cs="Times New Roman"/>
        </w:rPr>
        <w:t>modificarile</w:t>
      </w:r>
      <w:proofErr w:type="spellEnd"/>
      <w:r w:rsidRPr="009D3E64">
        <w:rPr>
          <w:rFonts w:ascii="Times New Roman" w:hAnsi="Times New Roman" w:cs="Times New Roman"/>
        </w:rPr>
        <w:t xml:space="preserve"> si </w:t>
      </w:r>
      <w:proofErr w:type="spellStart"/>
      <w:r w:rsidRPr="009D3E64">
        <w:rPr>
          <w:rFonts w:ascii="Times New Roman" w:hAnsi="Times New Roman" w:cs="Times New Roman"/>
        </w:rPr>
        <w:t>completarile</w:t>
      </w:r>
      <w:proofErr w:type="spellEnd"/>
      <w:r w:rsidRPr="009D3E64">
        <w:rPr>
          <w:rFonts w:ascii="Times New Roman" w:hAnsi="Times New Roman" w:cs="Times New Roman"/>
        </w:rPr>
        <w:t xml:space="preserve"> ulterioare, </w:t>
      </w:r>
    </w:p>
    <w:p w14:paraId="19FF1CE2" w14:textId="77777777" w:rsidR="0064138B" w:rsidRPr="009D3E64" w:rsidRDefault="0064138B" w:rsidP="0064138B">
      <w:pPr>
        <w:spacing w:after="0" w:line="20" w:lineRule="atLeast"/>
        <w:ind w:firstLine="720"/>
        <w:jc w:val="both"/>
        <w:rPr>
          <w:rFonts w:ascii="Times New Roman" w:hAnsi="Times New Roman" w:cs="Times New Roman"/>
        </w:rPr>
      </w:pPr>
      <w:proofErr w:type="spellStart"/>
      <w:r w:rsidRPr="009D3E64">
        <w:rPr>
          <w:rFonts w:ascii="Times New Roman" w:hAnsi="Times New Roman" w:cs="Times New Roman"/>
        </w:rPr>
        <w:t>Ordonanţa</w:t>
      </w:r>
      <w:proofErr w:type="spellEnd"/>
      <w:r w:rsidRPr="009D3E64">
        <w:rPr>
          <w:rFonts w:ascii="Times New Roman" w:hAnsi="Times New Roman" w:cs="Times New Roman"/>
        </w:rPr>
        <w:t xml:space="preserve"> de </w:t>
      </w:r>
      <w:proofErr w:type="spellStart"/>
      <w:r w:rsidRPr="009D3E64">
        <w:rPr>
          <w:rFonts w:ascii="Times New Roman" w:hAnsi="Times New Roman" w:cs="Times New Roman"/>
        </w:rPr>
        <w:t>Urgenţă</w:t>
      </w:r>
      <w:proofErr w:type="spellEnd"/>
      <w:r w:rsidRPr="009D3E64">
        <w:rPr>
          <w:rFonts w:ascii="Times New Roman" w:hAnsi="Times New Roman" w:cs="Times New Roman"/>
        </w:rPr>
        <w:t xml:space="preserve"> a Guvernului nr. 195/2002 privind </w:t>
      </w:r>
      <w:proofErr w:type="spellStart"/>
      <w:r w:rsidRPr="009D3E64">
        <w:rPr>
          <w:rFonts w:ascii="Times New Roman" w:hAnsi="Times New Roman" w:cs="Times New Roman"/>
        </w:rPr>
        <w:t>circulaţia</w:t>
      </w:r>
      <w:proofErr w:type="spellEnd"/>
      <w:r w:rsidRPr="009D3E64">
        <w:rPr>
          <w:rFonts w:ascii="Times New Roman" w:hAnsi="Times New Roman" w:cs="Times New Roman"/>
        </w:rPr>
        <w:t xml:space="preserve"> pe drumurile publice, cu </w:t>
      </w:r>
      <w:proofErr w:type="spellStart"/>
      <w:r w:rsidRPr="009D3E64">
        <w:rPr>
          <w:rFonts w:ascii="Times New Roman" w:hAnsi="Times New Roman" w:cs="Times New Roman"/>
        </w:rPr>
        <w:t>modificarile</w:t>
      </w:r>
      <w:proofErr w:type="spellEnd"/>
      <w:r w:rsidRPr="009D3E64">
        <w:rPr>
          <w:rFonts w:ascii="Times New Roman" w:hAnsi="Times New Roman" w:cs="Times New Roman"/>
        </w:rPr>
        <w:t xml:space="preserve"> si </w:t>
      </w:r>
      <w:proofErr w:type="spellStart"/>
      <w:r w:rsidRPr="009D3E64">
        <w:rPr>
          <w:rFonts w:ascii="Times New Roman" w:hAnsi="Times New Roman" w:cs="Times New Roman"/>
        </w:rPr>
        <w:t>completarile</w:t>
      </w:r>
      <w:proofErr w:type="spellEnd"/>
      <w:r w:rsidRPr="009D3E64">
        <w:rPr>
          <w:rFonts w:ascii="Times New Roman" w:hAnsi="Times New Roman" w:cs="Times New Roman"/>
        </w:rPr>
        <w:t xml:space="preserve"> ulterioare, Hotărârii nr.1391/2006 pentru aprobarea Regulamentului de aplicare a </w:t>
      </w:r>
      <w:proofErr w:type="spellStart"/>
      <w:r w:rsidRPr="009D3E64">
        <w:rPr>
          <w:rFonts w:ascii="Times New Roman" w:hAnsi="Times New Roman" w:cs="Times New Roman"/>
        </w:rPr>
        <w:t>Ordonanţei</w:t>
      </w:r>
      <w:proofErr w:type="spellEnd"/>
      <w:r w:rsidRPr="009D3E64">
        <w:rPr>
          <w:rFonts w:ascii="Times New Roman" w:hAnsi="Times New Roman" w:cs="Times New Roman"/>
        </w:rPr>
        <w:t xml:space="preserve"> de </w:t>
      </w:r>
      <w:proofErr w:type="spellStart"/>
      <w:r w:rsidRPr="009D3E64">
        <w:rPr>
          <w:rFonts w:ascii="Times New Roman" w:hAnsi="Times New Roman" w:cs="Times New Roman"/>
        </w:rPr>
        <w:t>Urgenţă</w:t>
      </w:r>
      <w:proofErr w:type="spellEnd"/>
      <w:r w:rsidRPr="009D3E64">
        <w:rPr>
          <w:rFonts w:ascii="Times New Roman" w:hAnsi="Times New Roman" w:cs="Times New Roman"/>
        </w:rPr>
        <w:t xml:space="preserve"> a Guvernului nr.195/2002 privind </w:t>
      </w:r>
      <w:proofErr w:type="spellStart"/>
      <w:r w:rsidRPr="009D3E64">
        <w:rPr>
          <w:rFonts w:ascii="Times New Roman" w:hAnsi="Times New Roman" w:cs="Times New Roman"/>
        </w:rPr>
        <w:t>circulaţia</w:t>
      </w:r>
      <w:proofErr w:type="spellEnd"/>
      <w:r w:rsidRPr="009D3E64">
        <w:rPr>
          <w:rFonts w:ascii="Times New Roman" w:hAnsi="Times New Roman" w:cs="Times New Roman"/>
        </w:rPr>
        <w:t xml:space="preserve"> pe drumurile publice, cu </w:t>
      </w:r>
      <w:proofErr w:type="spellStart"/>
      <w:r w:rsidRPr="009D3E64">
        <w:rPr>
          <w:rFonts w:ascii="Times New Roman" w:hAnsi="Times New Roman" w:cs="Times New Roman"/>
        </w:rPr>
        <w:t>modificarile</w:t>
      </w:r>
      <w:proofErr w:type="spellEnd"/>
      <w:r w:rsidRPr="009D3E64">
        <w:rPr>
          <w:rFonts w:ascii="Times New Roman" w:hAnsi="Times New Roman" w:cs="Times New Roman"/>
        </w:rPr>
        <w:t xml:space="preserve"> si </w:t>
      </w:r>
      <w:proofErr w:type="spellStart"/>
      <w:r w:rsidRPr="009D3E64">
        <w:rPr>
          <w:rFonts w:ascii="Times New Roman" w:hAnsi="Times New Roman" w:cs="Times New Roman"/>
        </w:rPr>
        <w:t>completarile</w:t>
      </w:r>
      <w:proofErr w:type="spellEnd"/>
      <w:r w:rsidRPr="009D3E64">
        <w:rPr>
          <w:rFonts w:ascii="Times New Roman" w:hAnsi="Times New Roman" w:cs="Times New Roman"/>
        </w:rPr>
        <w:t xml:space="preserve"> ulterioare, Ordinului nr. 181/2024 privind procedura înmatriculării, înregistrării, radierii </w:t>
      </w:r>
      <w:proofErr w:type="spellStart"/>
      <w:r w:rsidRPr="009D3E64">
        <w:rPr>
          <w:rFonts w:ascii="Times New Roman" w:hAnsi="Times New Roman" w:cs="Times New Roman"/>
        </w:rPr>
        <w:t>şi</w:t>
      </w:r>
      <w:proofErr w:type="spellEnd"/>
      <w:r w:rsidRPr="009D3E64">
        <w:rPr>
          <w:rFonts w:ascii="Times New Roman" w:hAnsi="Times New Roman" w:cs="Times New Roman"/>
        </w:rPr>
        <w:t xml:space="preserve"> eliberării </w:t>
      </w:r>
      <w:proofErr w:type="spellStart"/>
      <w:r w:rsidRPr="009D3E64">
        <w:rPr>
          <w:rFonts w:ascii="Times New Roman" w:hAnsi="Times New Roman" w:cs="Times New Roman"/>
        </w:rPr>
        <w:t>autorizaţiei</w:t>
      </w:r>
      <w:proofErr w:type="spellEnd"/>
      <w:r w:rsidRPr="009D3E64">
        <w:rPr>
          <w:rFonts w:ascii="Times New Roman" w:hAnsi="Times New Roman" w:cs="Times New Roman"/>
        </w:rPr>
        <w:t xml:space="preserve"> de </w:t>
      </w:r>
      <w:proofErr w:type="spellStart"/>
      <w:r w:rsidRPr="009D3E64">
        <w:rPr>
          <w:rFonts w:ascii="Times New Roman" w:hAnsi="Times New Roman" w:cs="Times New Roman"/>
        </w:rPr>
        <w:t>circulaţie</w:t>
      </w:r>
      <w:proofErr w:type="spellEnd"/>
      <w:r w:rsidRPr="009D3E64">
        <w:rPr>
          <w:rFonts w:ascii="Times New Roman" w:hAnsi="Times New Roman" w:cs="Times New Roman"/>
        </w:rPr>
        <w:t xml:space="preserve"> provizorie sau pentru probe a vehiculelor, cu </w:t>
      </w:r>
      <w:proofErr w:type="spellStart"/>
      <w:r w:rsidRPr="009D3E64">
        <w:rPr>
          <w:rFonts w:ascii="Times New Roman" w:hAnsi="Times New Roman" w:cs="Times New Roman"/>
        </w:rPr>
        <w:t>modificarile</w:t>
      </w:r>
      <w:proofErr w:type="spellEnd"/>
      <w:r w:rsidRPr="009D3E64">
        <w:rPr>
          <w:rFonts w:ascii="Times New Roman" w:hAnsi="Times New Roman" w:cs="Times New Roman"/>
        </w:rPr>
        <w:t xml:space="preserve"> si </w:t>
      </w:r>
      <w:proofErr w:type="spellStart"/>
      <w:r w:rsidRPr="009D3E64">
        <w:rPr>
          <w:rFonts w:ascii="Times New Roman" w:hAnsi="Times New Roman" w:cs="Times New Roman"/>
        </w:rPr>
        <w:t>completarile</w:t>
      </w:r>
      <w:proofErr w:type="spellEnd"/>
      <w:r w:rsidRPr="009D3E64">
        <w:rPr>
          <w:rFonts w:ascii="Times New Roman" w:hAnsi="Times New Roman" w:cs="Times New Roman"/>
        </w:rPr>
        <w:t xml:space="preserve"> ulterioare, SR 13600:2025 Vehicule rutiere - Plăci de înregistrare cu fond </w:t>
      </w:r>
      <w:proofErr w:type="spellStart"/>
      <w:r w:rsidRPr="009D3E64">
        <w:rPr>
          <w:rFonts w:ascii="Times New Roman" w:hAnsi="Times New Roman" w:cs="Times New Roman"/>
        </w:rPr>
        <w:t>retroreflectorizant</w:t>
      </w:r>
      <w:proofErr w:type="spellEnd"/>
      <w:r w:rsidRPr="009D3E64">
        <w:rPr>
          <w:rFonts w:ascii="Times New Roman" w:hAnsi="Times New Roman" w:cs="Times New Roman"/>
        </w:rPr>
        <w:t xml:space="preserve"> pentru vehicule pentru care nu există obligativitatea înmatriculării, care se înregistrează de către primarii comunelor, orașelor, municipiilor și sectoarelor municipiului București </w:t>
      </w:r>
      <w:proofErr w:type="spellStart"/>
      <w:r w:rsidRPr="009D3E64">
        <w:rPr>
          <w:rFonts w:ascii="Times New Roman" w:hAnsi="Times New Roman" w:cs="Times New Roman"/>
        </w:rPr>
        <w:t>şi</w:t>
      </w:r>
      <w:proofErr w:type="spellEnd"/>
      <w:r w:rsidRPr="009D3E64">
        <w:rPr>
          <w:rFonts w:ascii="Times New Roman" w:hAnsi="Times New Roman" w:cs="Times New Roman"/>
        </w:rPr>
        <w:t xml:space="preserve"> Legii nr.52/2003 privind </w:t>
      </w:r>
      <w:proofErr w:type="spellStart"/>
      <w:r w:rsidRPr="009D3E64">
        <w:rPr>
          <w:rFonts w:ascii="Times New Roman" w:hAnsi="Times New Roman" w:cs="Times New Roman"/>
        </w:rPr>
        <w:t>transparenţa</w:t>
      </w:r>
      <w:proofErr w:type="spellEnd"/>
      <w:r w:rsidRPr="009D3E64">
        <w:rPr>
          <w:rFonts w:ascii="Times New Roman" w:hAnsi="Times New Roman" w:cs="Times New Roman"/>
        </w:rPr>
        <w:t xml:space="preserve"> decizională, cu </w:t>
      </w:r>
      <w:proofErr w:type="spellStart"/>
      <w:r w:rsidRPr="009D3E64">
        <w:rPr>
          <w:rFonts w:ascii="Times New Roman" w:hAnsi="Times New Roman" w:cs="Times New Roman"/>
        </w:rPr>
        <w:t>modificarile</w:t>
      </w:r>
      <w:proofErr w:type="spellEnd"/>
      <w:r w:rsidRPr="009D3E64">
        <w:rPr>
          <w:rFonts w:ascii="Times New Roman" w:hAnsi="Times New Roman" w:cs="Times New Roman"/>
        </w:rPr>
        <w:t xml:space="preserve"> si </w:t>
      </w:r>
      <w:proofErr w:type="spellStart"/>
      <w:r w:rsidRPr="009D3E64">
        <w:rPr>
          <w:rFonts w:ascii="Times New Roman" w:hAnsi="Times New Roman" w:cs="Times New Roman"/>
        </w:rPr>
        <w:t>completarile</w:t>
      </w:r>
      <w:proofErr w:type="spellEnd"/>
      <w:r w:rsidRPr="009D3E64">
        <w:rPr>
          <w:rFonts w:ascii="Times New Roman" w:hAnsi="Times New Roman" w:cs="Times New Roman"/>
        </w:rPr>
        <w:t xml:space="preserve"> ulterioare, </w:t>
      </w:r>
    </w:p>
    <w:p w14:paraId="6B03BE2D" w14:textId="77777777" w:rsidR="0064138B" w:rsidRPr="009D3E64" w:rsidRDefault="0064138B" w:rsidP="0064138B">
      <w:pPr>
        <w:spacing w:after="0" w:line="20" w:lineRule="atLeast"/>
        <w:ind w:firstLine="720"/>
        <w:jc w:val="both"/>
        <w:rPr>
          <w:rFonts w:ascii="Times New Roman" w:hAnsi="Times New Roman" w:cs="Times New Roman"/>
        </w:rPr>
      </w:pPr>
      <w:r w:rsidRPr="009D3E64">
        <w:rPr>
          <w:rFonts w:ascii="Times New Roman" w:hAnsi="Times New Roman" w:cs="Times New Roman"/>
        </w:rPr>
        <w:t xml:space="preserve">În temeiul art.129 alin.2 lit. d coroborat cu alin.7 lit. m, art.139 alin. 1, art.154 alin.1 </w:t>
      </w:r>
      <w:proofErr w:type="spellStart"/>
      <w:r w:rsidRPr="009D3E64">
        <w:rPr>
          <w:rFonts w:ascii="Times New Roman" w:hAnsi="Times New Roman" w:cs="Times New Roman"/>
        </w:rPr>
        <w:t>şi</w:t>
      </w:r>
      <w:proofErr w:type="spellEnd"/>
      <w:r w:rsidRPr="009D3E64">
        <w:rPr>
          <w:rFonts w:ascii="Times New Roman" w:hAnsi="Times New Roman" w:cs="Times New Roman"/>
        </w:rPr>
        <w:t xml:space="preserve"> art.196 alin.1 </w:t>
      </w:r>
      <w:proofErr w:type="spellStart"/>
      <w:r w:rsidRPr="009D3E64">
        <w:rPr>
          <w:rFonts w:ascii="Times New Roman" w:hAnsi="Times New Roman" w:cs="Times New Roman"/>
        </w:rPr>
        <w:t>lit.a</w:t>
      </w:r>
      <w:proofErr w:type="spellEnd"/>
      <w:r w:rsidRPr="009D3E64">
        <w:rPr>
          <w:rFonts w:ascii="Times New Roman" w:hAnsi="Times New Roman" w:cs="Times New Roman"/>
        </w:rPr>
        <w:t xml:space="preserve"> din </w:t>
      </w:r>
      <w:proofErr w:type="spellStart"/>
      <w:r w:rsidRPr="009D3E64">
        <w:rPr>
          <w:rFonts w:ascii="Times New Roman" w:hAnsi="Times New Roman" w:cs="Times New Roman"/>
        </w:rPr>
        <w:t>Ordonanţa</w:t>
      </w:r>
      <w:proofErr w:type="spellEnd"/>
      <w:r w:rsidRPr="009D3E64">
        <w:rPr>
          <w:rFonts w:ascii="Times New Roman" w:hAnsi="Times New Roman" w:cs="Times New Roman"/>
        </w:rPr>
        <w:t xml:space="preserve"> de </w:t>
      </w:r>
      <w:proofErr w:type="spellStart"/>
      <w:r w:rsidRPr="009D3E64">
        <w:rPr>
          <w:rFonts w:ascii="Times New Roman" w:hAnsi="Times New Roman" w:cs="Times New Roman"/>
        </w:rPr>
        <w:t>Urgenţă</w:t>
      </w:r>
      <w:proofErr w:type="spellEnd"/>
      <w:r w:rsidRPr="009D3E64">
        <w:rPr>
          <w:rFonts w:ascii="Times New Roman" w:hAnsi="Times New Roman" w:cs="Times New Roman"/>
        </w:rPr>
        <w:t xml:space="preserve">  a Guvernului nr.57/2019 privind Codul administrativ, cu modificările </w:t>
      </w:r>
      <w:proofErr w:type="spellStart"/>
      <w:r w:rsidRPr="009D3E64">
        <w:rPr>
          <w:rFonts w:ascii="Times New Roman" w:hAnsi="Times New Roman" w:cs="Times New Roman"/>
        </w:rPr>
        <w:t>şi</w:t>
      </w:r>
      <w:proofErr w:type="spellEnd"/>
      <w:r w:rsidRPr="009D3E64">
        <w:rPr>
          <w:rFonts w:ascii="Times New Roman" w:hAnsi="Times New Roman" w:cs="Times New Roman"/>
        </w:rPr>
        <w:t xml:space="preserve"> completările ulterioare; </w:t>
      </w:r>
    </w:p>
    <w:p w14:paraId="09A3A768" w14:textId="77777777" w:rsidR="0064138B" w:rsidRPr="009D3E64" w:rsidRDefault="0064138B" w:rsidP="0064138B">
      <w:pPr>
        <w:spacing w:after="0" w:line="20" w:lineRule="atLeast"/>
        <w:jc w:val="center"/>
        <w:rPr>
          <w:rFonts w:ascii="Times New Roman" w:hAnsi="Times New Roman" w:cs="Times New Roman"/>
        </w:rPr>
      </w:pPr>
    </w:p>
    <w:p w14:paraId="6659F95A" w14:textId="77777777" w:rsidR="0064138B" w:rsidRPr="005C47CD" w:rsidRDefault="0064138B" w:rsidP="0064138B">
      <w:pPr>
        <w:spacing w:after="0" w:line="20" w:lineRule="atLeas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PROPUNE</w:t>
      </w:r>
      <w:r w:rsidRPr="005C47CD">
        <w:rPr>
          <w:rFonts w:ascii="Times New Roman" w:hAnsi="Times New Roman" w:cs="Times New Roman"/>
          <w:b/>
          <w:bCs/>
        </w:rPr>
        <w:t>:</w:t>
      </w:r>
    </w:p>
    <w:p w14:paraId="24BFD0DB" w14:textId="77777777" w:rsidR="0064138B" w:rsidRPr="009D3E64" w:rsidRDefault="0064138B" w:rsidP="0064138B">
      <w:pPr>
        <w:spacing w:after="0" w:line="20" w:lineRule="atLeast"/>
        <w:jc w:val="center"/>
        <w:rPr>
          <w:rFonts w:ascii="Times New Roman" w:hAnsi="Times New Roman" w:cs="Times New Roman"/>
        </w:rPr>
      </w:pPr>
    </w:p>
    <w:p w14:paraId="6DBC2F42" w14:textId="77777777" w:rsidR="0064138B" w:rsidRDefault="0064138B" w:rsidP="0064138B">
      <w:pPr>
        <w:spacing w:after="0" w:line="20" w:lineRule="atLeast"/>
        <w:jc w:val="both"/>
        <w:rPr>
          <w:rFonts w:ascii="Times New Roman" w:hAnsi="Times New Roman" w:cs="Times New Roman"/>
        </w:rPr>
      </w:pPr>
      <w:r w:rsidRPr="009D3E64">
        <w:rPr>
          <w:rFonts w:ascii="Times New Roman" w:hAnsi="Times New Roman" w:cs="Times New Roman"/>
        </w:rPr>
        <w:t>Art.1.Se aprobă Regulamentul privind procedura de înregistrare și evidență a vehiculelor care nu sunt supuse înmatriculării, prevăzut în anexa care face parte integrantă din prezenta hotărâre Art.2.</w:t>
      </w:r>
      <w:r w:rsidRPr="00D4115D">
        <w:rPr>
          <w:rFonts w:ascii="Times New Roman" w:hAnsi="Times New Roman" w:cs="Times New Roman"/>
        </w:rPr>
        <w:t xml:space="preserve"> </w:t>
      </w:r>
      <w:r w:rsidRPr="00202B3F">
        <w:rPr>
          <w:rFonts w:ascii="Times New Roman" w:hAnsi="Times New Roman" w:cs="Times New Roman"/>
        </w:rPr>
        <w:t>Cu ducerea la îndeplinire a prezentei se încredințează Primarul comunei Slatina-Timiș, prin</w:t>
      </w:r>
      <w:r>
        <w:rPr>
          <w:rFonts w:ascii="Times New Roman" w:hAnsi="Times New Roman" w:cs="Times New Roman"/>
        </w:rPr>
        <w:t>,</w:t>
      </w:r>
      <w:r w:rsidRPr="009D3E64">
        <w:rPr>
          <w:rFonts w:ascii="Times New Roman" w:hAnsi="Times New Roman" w:cs="Times New Roman"/>
        </w:rPr>
        <w:t xml:space="preserve"> Compartimentul Registru Agricol -Impozite și Taxe</w:t>
      </w:r>
      <w:r>
        <w:rPr>
          <w:rFonts w:ascii="Times New Roman" w:hAnsi="Times New Roman" w:cs="Times New Roman"/>
        </w:rPr>
        <w:t>.</w:t>
      </w:r>
    </w:p>
    <w:p w14:paraId="676DDEAD" w14:textId="77777777" w:rsidR="0064138B" w:rsidRPr="009D3E64" w:rsidRDefault="0064138B" w:rsidP="0064138B">
      <w:pPr>
        <w:spacing w:after="0" w:line="20" w:lineRule="atLeast"/>
        <w:jc w:val="both"/>
        <w:rPr>
          <w:rFonts w:ascii="Times New Roman" w:hAnsi="Times New Roman"/>
          <w:bCs/>
          <w:color w:val="000000"/>
        </w:rPr>
      </w:pPr>
      <w:r w:rsidRPr="009D3E64">
        <w:rPr>
          <w:rFonts w:ascii="Times New Roman" w:hAnsi="Times New Roman"/>
          <w:bCs/>
        </w:rPr>
        <w:t>Art.3.</w:t>
      </w:r>
      <w:r w:rsidRPr="009D3E64">
        <w:rPr>
          <w:rFonts w:ascii="Times New Roman" w:hAnsi="Times New Roman"/>
        </w:rPr>
        <w:t xml:space="preserve"> </w:t>
      </w:r>
      <w:r w:rsidRPr="009D3E64">
        <w:rPr>
          <w:rFonts w:ascii="Times New Roman" w:hAnsi="Times New Roman"/>
          <w:bCs/>
          <w:color w:val="000000"/>
        </w:rPr>
        <w:t xml:space="preserve">Prezenta hotărâre intră în vigoare </w:t>
      </w:r>
      <w:proofErr w:type="spellStart"/>
      <w:r w:rsidRPr="009D3E64">
        <w:rPr>
          <w:rFonts w:ascii="Times New Roman" w:hAnsi="Times New Roman"/>
          <w:bCs/>
          <w:color w:val="000000"/>
        </w:rPr>
        <w:t>şi</w:t>
      </w:r>
      <w:proofErr w:type="spellEnd"/>
      <w:r w:rsidRPr="009D3E64">
        <w:rPr>
          <w:rFonts w:ascii="Times New Roman" w:hAnsi="Times New Roman"/>
          <w:bCs/>
          <w:color w:val="000000"/>
        </w:rPr>
        <w:t xml:space="preserve"> se comunică potrivit art.197, alin.(4) și art. 243, alin.(1),</w:t>
      </w:r>
      <w:proofErr w:type="spellStart"/>
      <w:r w:rsidRPr="009D3E64">
        <w:rPr>
          <w:rFonts w:ascii="Times New Roman" w:hAnsi="Times New Roman"/>
          <w:bCs/>
          <w:color w:val="000000"/>
        </w:rPr>
        <w:t>lit.e</w:t>
      </w:r>
      <w:proofErr w:type="spellEnd"/>
      <w:r w:rsidRPr="009D3E64">
        <w:rPr>
          <w:rFonts w:ascii="Times New Roman" w:hAnsi="Times New Roman"/>
          <w:bCs/>
          <w:color w:val="000000"/>
        </w:rPr>
        <w:t>) din OUG nr.57/2019 privind Codul Administrativ, cu modificările și completările ulterioare, la:</w:t>
      </w:r>
    </w:p>
    <w:p w14:paraId="7D047BAB" w14:textId="77777777" w:rsidR="0064138B" w:rsidRPr="009D3E64" w:rsidRDefault="0064138B" w:rsidP="0064138B">
      <w:pPr>
        <w:pStyle w:val="Standard"/>
        <w:numPr>
          <w:ilvl w:val="0"/>
          <w:numId w:val="1"/>
        </w:numPr>
        <w:spacing w:line="20" w:lineRule="atLeast"/>
        <w:ind w:left="1418" w:firstLine="0"/>
        <w:contextualSpacing/>
        <w:jc w:val="both"/>
        <w:rPr>
          <w:rFonts w:ascii="Times New Roman" w:hAnsi="Times New Roman" w:cs="Times New Roman"/>
          <w:lang w:val="ro-RO"/>
        </w:rPr>
      </w:pPr>
      <w:proofErr w:type="spellStart"/>
      <w:r w:rsidRPr="009D3E64">
        <w:rPr>
          <w:rFonts w:ascii="Times New Roman" w:hAnsi="Times New Roman" w:cs="Times New Roman"/>
          <w:lang w:val="ro-RO"/>
        </w:rPr>
        <w:t>Instituţia</w:t>
      </w:r>
      <w:proofErr w:type="spellEnd"/>
      <w:r w:rsidRPr="009D3E64">
        <w:rPr>
          <w:rFonts w:ascii="Times New Roman" w:hAnsi="Times New Roman" w:cs="Times New Roman"/>
          <w:lang w:val="ro-RO"/>
        </w:rPr>
        <w:t xml:space="preserve"> Prefectului </w:t>
      </w:r>
      <w:proofErr w:type="spellStart"/>
      <w:r w:rsidRPr="009D3E64">
        <w:rPr>
          <w:rFonts w:ascii="Times New Roman" w:hAnsi="Times New Roman" w:cs="Times New Roman"/>
          <w:lang w:val="ro-RO"/>
        </w:rPr>
        <w:t>judeţului</w:t>
      </w:r>
      <w:proofErr w:type="spellEnd"/>
      <w:r w:rsidRPr="009D3E64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Pr="009D3E64">
        <w:rPr>
          <w:rFonts w:ascii="Times New Roman" w:hAnsi="Times New Roman" w:cs="Times New Roman"/>
          <w:lang w:val="ro-RO"/>
        </w:rPr>
        <w:t>Caraş</w:t>
      </w:r>
      <w:proofErr w:type="spellEnd"/>
      <w:r w:rsidRPr="009D3E64">
        <w:rPr>
          <w:rFonts w:ascii="Times New Roman" w:hAnsi="Times New Roman" w:cs="Times New Roman"/>
          <w:lang w:val="ro-RO"/>
        </w:rPr>
        <w:t>-Severin;</w:t>
      </w:r>
    </w:p>
    <w:p w14:paraId="300953BF" w14:textId="77777777" w:rsidR="0064138B" w:rsidRPr="009D3E64" w:rsidRDefault="0064138B" w:rsidP="0064138B">
      <w:pPr>
        <w:pStyle w:val="Standard"/>
        <w:numPr>
          <w:ilvl w:val="0"/>
          <w:numId w:val="1"/>
        </w:numPr>
        <w:spacing w:line="20" w:lineRule="atLeast"/>
        <w:ind w:left="1418" w:firstLine="0"/>
        <w:contextualSpacing/>
        <w:jc w:val="both"/>
        <w:rPr>
          <w:rFonts w:ascii="Times New Roman" w:hAnsi="Times New Roman" w:cs="Times New Roman"/>
          <w:lang w:val="ro-RO"/>
        </w:rPr>
      </w:pPr>
      <w:r w:rsidRPr="009D3E64">
        <w:rPr>
          <w:rFonts w:ascii="Times New Roman" w:hAnsi="Times New Roman" w:cs="Times New Roman"/>
          <w:lang w:val="ro-RO"/>
        </w:rPr>
        <w:t>Primarul comunei Slatina-Timiș;</w:t>
      </w:r>
    </w:p>
    <w:p w14:paraId="70DE8D57" w14:textId="77777777" w:rsidR="0064138B" w:rsidRPr="009D3E64" w:rsidRDefault="0064138B" w:rsidP="0064138B">
      <w:pPr>
        <w:pStyle w:val="Standard"/>
        <w:numPr>
          <w:ilvl w:val="0"/>
          <w:numId w:val="1"/>
        </w:numPr>
        <w:spacing w:line="20" w:lineRule="atLeast"/>
        <w:ind w:left="1418" w:firstLine="0"/>
        <w:contextualSpacing/>
        <w:jc w:val="both"/>
        <w:rPr>
          <w:rFonts w:ascii="Times New Roman" w:hAnsi="Times New Roman" w:cs="Times New Roman"/>
          <w:lang w:val="ro-RO"/>
        </w:rPr>
      </w:pPr>
      <w:r w:rsidRPr="009D3E64">
        <w:rPr>
          <w:rFonts w:ascii="Times New Roman" w:hAnsi="Times New Roman" w:cs="Times New Roman"/>
          <w:lang w:val="ro-RO"/>
        </w:rPr>
        <w:t>Compartimentul Registru Agricol – Impozite și Taxe;</w:t>
      </w:r>
    </w:p>
    <w:p w14:paraId="24E14356" w14:textId="77777777" w:rsidR="0064138B" w:rsidRPr="009D3E64" w:rsidRDefault="0064138B" w:rsidP="0064138B">
      <w:pPr>
        <w:pStyle w:val="Standard"/>
        <w:numPr>
          <w:ilvl w:val="0"/>
          <w:numId w:val="1"/>
        </w:numPr>
        <w:spacing w:line="20" w:lineRule="atLeast"/>
        <w:ind w:left="1418" w:firstLine="0"/>
        <w:contextualSpacing/>
        <w:jc w:val="both"/>
        <w:rPr>
          <w:rFonts w:ascii="Times New Roman" w:hAnsi="Times New Roman" w:cs="Times New Roman"/>
          <w:lang w:val="ro-RO"/>
        </w:rPr>
      </w:pPr>
      <w:r w:rsidRPr="009D3E64">
        <w:rPr>
          <w:rFonts w:ascii="Times New Roman" w:hAnsi="Times New Roman" w:cs="Times New Roman"/>
          <w:lang w:val="ro-RO"/>
        </w:rPr>
        <w:t>Afișare la sediul și pe site-ul UAT comuna Slatina-Timiș.</w:t>
      </w:r>
    </w:p>
    <w:p w14:paraId="70E0F01D" w14:textId="77777777" w:rsidR="0064138B" w:rsidRPr="009D3E64" w:rsidRDefault="0064138B" w:rsidP="0064138B">
      <w:pPr>
        <w:pStyle w:val="Standard"/>
        <w:spacing w:line="20" w:lineRule="atLeast"/>
        <w:contextualSpacing/>
        <w:jc w:val="both"/>
        <w:rPr>
          <w:rFonts w:ascii="Times New Roman" w:hAnsi="Times New Roman" w:cs="Times New Roman"/>
          <w:lang w:val="ro-RO"/>
        </w:rPr>
      </w:pPr>
    </w:p>
    <w:p w14:paraId="00687962" w14:textId="77777777" w:rsidR="0064138B" w:rsidRPr="009D3E64" w:rsidRDefault="0064138B" w:rsidP="0064138B">
      <w:pPr>
        <w:pStyle w:val="Standard"/>
        <w:spacing w:line="20" w:lineRule="atLeast"/>
        <w:contextualSpacing/>
        <w:jc w:val="both"/>
        <w:rPr>
          <w:rFonts w:ascii="Times New Roman" w:hAnsi="Times New Roman" w:cs="Times New Roman"/>
          <w:lang w:val="ro-RO"/>
        </w:rPr>
      </w:pPr>
    </w:p>
    <w:p w14:paraId="430546FE" w14:textId="77777777" w:rsidR="0064138B" w:rsidRPr="005C47CD" w:rsidRDefault="0064138B" w:rsidP="0064138B">
      <w:pPr>
        <w:pStyle w:val="Listparagraf"/>
        <w:spacing w:after="0" w:line="20" w:lineRule="atLeast"/>
        <w:ind w:left="0"/>
        <w:jc w:val="center"/>
        <w:rPr>
          <w:rFonts w:ascii="Times New Roman" w:hAnsi="Times New Roman"/>
          <w:b/>
        </w:rPr>
      </w:pPr>
      <w:r w:rsidRPr="005C47CD">
        <w:rPr>
          <w:rFonts w:ascii="Times New Roman" w:hAnsi="Times New Roman"/>
          <w:b/>
        </w:rPr>
        <w:lastRenderedPageBreak/>
        <w:t>P R I M A R,</w:t>
      </w:r>
    </w:p>
    <w:p w14:paraId="3C81666D" w14:textId="77777777" w:rsidR="0064138B" w:rsidRPr="005C47CD" w:rsidRDefault="0064138B" w:rsidP="0064138B">
      <w:pPr>
        <w:pStyle w:val="Listparagraf"/>
        <w:spacing w:after="0" w:line="20" w:lineRule="atLeast"/>
        <w:ind w:left="0"/>
        <w:jc w:val="center"/>
        <w:rPr>
          <w:rFonts w:ascii="Times New Roman" w:hAnsi="Times New Roman"/>
          <w:b/>
        </w:rPr>
      </w:pPr>
      <w:r w:rsidRPr="005C47CD">
        <w:rPr>
          <w:rFonts w:ascii="Times New Roman" w:hAnsi="Times New Roman"/>
          <w:b/>
        </w:rPr>
        <w:t>GHEORGHE  ROMA</w:t>
      </w:r>
    </w:p>
    <w:p w14:paraId="0F63C984" w14:textId="77777777" w:rsidR="00CA4596" w:rsidRDefault="00CA4596"/>
    <w:sectPr w:rsidR="00CA45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3243E7"/>
    <w:multiLevelType w:val="multilevel"/>
    <w:tmpl w:val="67D00FDC"/>
    <w:styleLink w:val="WW8Num1"/>
    <w:lvl w:ilvl="0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608926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38B"/>
    <w:rsid w:val="0064138B"/>
    <w:rsid w:val="007D15A0"/>
    <w:rsid w:val="00A16C08"/>
    <w:rsid w:val="00CA4596"/>
    <w:rsid w:val="00CE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0F219"/>
  <w15:chartTrackingRefBased/>
  <w15:docId w15:val="{80003C4F-BF6D-4BEE-9DA9-3AF233D44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38B"/>
    <w:rPr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6413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6413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6413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6413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6413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6413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6413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6413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6413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6413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rsid w:val="006413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6413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64138B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64138B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64138B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64138B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64138B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64138B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6413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6413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6413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6413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6413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64138B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64138B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64138B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6413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64138B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64138B"/>
    <w:rPr>
      <w:b/>
      <w:bCs/>
      <w:smallCaps/>
      <w:color w:val="2F5496" w:themeColor="accent1" w:themeShade="BF"/>
      <w:spacing w:val="5"/>
    </w:rPr>
  </w:style>
  <w:style w:type="table" w:styleId="Tabelgril">
    <w:name w:val="Table Grid"/>
    <w:basedOn w:val="TabelNormal"/>
    <w:uiPriority w:val="39"/>
    <w:rsid w:val="0064138B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4138B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lang w:eastAsia="zh-CN" w:bidi="hi-IN"/>
      <w14:ligatures w14:val="none"/>
    </w:rPr>
  </w:style>
  <w:style w:type="numbering" w:customStyle="1" w:styleId="WW8Num1">
    <w:name w:val="WW8Num1"/>
    <w:basedOn w:val="FrListare"/>
    <w:rsid w:val="0064138B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2472</Characters>
  <Application>Microsoft Office Word</Application>
  <DocSecurity>0</DocSecurity>
  <Lines>20</Lines>
  <Paragraphs>5</Paragraphs>
  <ScaleCrop>false</ScaleCrop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2026-05-04T08:05:00Z</dcterms:created>
  <dcterms:modified xsi:type="dcterms:W3CDTF">2026-05-04T08:06:00Z</dcterms:modified>
</cp:coreProperties>
</file>